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770"/>
        <w:gridCol w:w="2486"/>
        <w:gridCol w:w="1946"/>
        <w:gridCol w:w="3359"/>
        <w:gridCol w:w="4467"/>
      </w:tblGrid>
      <w:tr w:rsidR="00544950" w:rsidRPr="00544950" w:rsidTr="00F346F2">
        <w:trPr>
          <w:cantSplit/>
          <w:tblHeader/>
        </w:trPr>
        <w:tc>
          <w:tcPr>
            <w:tcW w:w="2770" w:type="dxa"/>
          </w:tcPr>
          <w:p w:rsidR="00D3287C" w:rsidRPr="005449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544950">
              <w:rPr>
                <w:b/>
                <w:sz w:val="30"/>
                <w:szCs w:val="30"/>
                <w:lang w:eastAsia="en-US"/>
              </w:rPr>
              <w:t>е</w:t>
            </w:r>
            <w:r w:rsidRPr="00544950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544950">
              <w:rPr>
                <w:b/>
                <w:sz w:val="30"/>
                <w:szCs w:val="30"/>
                <w:lang w:eastAsia="en-US"/>
              </w:rPr>
              <w:t>и</w:t>
            </w:r>
            <w:r w:rsidRPr="00544950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544950">
              <w:rPr>
                <w:b/>
                <w:sz w:val="30"/>
                <w:szCs w:val="30"/>
                <w:lang w:eastAsia="en-US"/>
              </w:rPr>
              <w:t>я</w:t>
            </w:r>
            <w:r w:rsidRPr="00544950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544950">
              <w:rPr>
                <w:b/>
                <w:sz w:val="30"/>
                <w:szCs w:val="30"/>
                <w:lang w:eastAsia="en-US"/>
              </w:rPr>
              <w:t>ого</w:t>
            </w:r>
            <w:r w:rsidRPr="00544950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544950">
              <w:rPr>
                <w:b/>
                <w:sz w:val="30"/>
                <w:szCs w:val="30"/>
                <w:lang w:eastAsia="en-US"/>
              </w:rPr>
              <w:t>я</w:t>
            </w:r>
            <w:r w:rsidRPr="00544950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544950">
              <w:rPr>
                <w:b/>
                <w:sz w:val="30"/>
                <w:szCs w:val="30"/>
                <w:lang w:eastAsia="en-US"/>
              </w:rPr>
              <w:t>его</w:t>
            </w:r>
            <w:r w:rsidRPr="00544950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486" w:type="dxa"/>
          </w:tcPr>
          <w:p w:rsidR="00D3287C" w:rsidRPr="00544950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544950">
              <w:rPr>
                <w:b/>
                <w:sz w:val="30"/>
                <w:szCs w:val="30"/>
                <w:lang w:eastAsia="en-US"/>
              </w:rPr>
              <w:t>дрес</w:t>
            </w:r>
            <w:r w:rsidRPr="00544950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544950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46" w:type="dxa"/>
          </w:tcPr>
          <w:p w:rsidR="00D3287C" w:rsidRPr="005449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544950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3359" w:type="dxa"/>
          </w:tcPr>
          <w:p w:rsidR="00D3287C" w:rsidRPr="005449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467" w:type="dxa"/>
          </w:tcPr>
          <w:p w:rsidR="00D3287C" w:rsidRPr="005449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544950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544950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544950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544950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544950" w:rsidRPr="00544950" w:rsidTr="00F346F2">
        <w:trPr>
          <w:cantSplit/>
          <w:tblHeader/>
        </w:trPr>
        <w:tc>
          <w:tcPr>
            <w:tcW w:w="2770" w:type="dxa"/>
          </w:tcPr>
          <w:p w:rsidR="001667E8" w:rsidRPr="005449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44950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86" w:type="dxa"/>
          </w:tcPr>
          <w:p w:rsidR="001667E8" w:rsidRPr="005449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44950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46" w:type="dxa"/>
          </w:tcPr>
          <w:p w:rsidR="001667E8" w:rsidRPr="005449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44950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59" w:type="dxa"/>
          </w:tcPr>
          <w:p w:rsidR="001667E8" w:rsidRPr="005449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44950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467" w:type="dxa"/>
          </w:tcPr>
          <w:p w:rsidR="001667E8" w:rsidRPr="005449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44950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544950" w:rsidRPr="00544950" w:rsidTr="006F1CF0">
        <w:tc>
          <w:tcPr>
            <w:tcW w:w="15028" w:type="dxa"/>
            <w:gridSpan w:val="5"/>
          </w:tcPr>
          <w:p w:rsidR="00A91467" w:rsidRPr="00544950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bookmarkStart w:id="0" w:name="_GoBack"/>
            <w:bookmarkEnd w:id="0"/>
            <w:r w:rsidRPr="00544950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544950" w:rsidRPr="00544950" w:rsidTr="00977B55">
        <w:trPr>
          <w:trHeight w:val="304"/>
        </w:trPr>
        <w:tc>
          <w:tcPr>
            <w:tcW w:w="2770" w:type="dxa"/>
          </w:tcPr>
          <w:p w:rsidR="007F50C4" w:rsidRPr="00544950" w:rsidRDefault="007F50C4" w:rsidP="000527EC">
            <w:pPr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544950">
              <w:rPr>
                <w:bCs/>
                <w:sz w:val="26"/>
                <w:szCs w:val="26"/>
                <w:shd w:val="clear" w:color="auto" w:fill="FFFFFF"/>
              </w:rPr>
              <w:t>Филиал государственного учреждения здравоохранения «Городская поликлиника № 5 г. Гродно» «</w:t>
            </w:r>
            <w:proofErr w:type="spellStart"/>
            <w:r w:rsidRPr="00544950">
              <w:rPr>
                <w:bCs/>
                <w:sz w:val="26"/>
                <w:szCs w:val="26"/>
                <w:shd w:val="clear" w:color="auto" w:fill="FFFFFF"/>
              </w:rPr>
              <w:t>Скидельская</w:t>
            </w:r>
            <w:proofErr w:type="spellEnd"/>
            <w:r w:rsidRPr="00544950">
              <w:rPr>
                <w:bCs/>
                <w:sz w:val="26"/>
                <w:szCs w:val="26"/>
                <w:shd w:val="clear" w:color="auto" w:fill="FFFFFF"/>
              </w:rPr>
              <w:t xml:space="preserve"> городская больница»</w:t>
            </w:r>
          </w:p>
          <w:p w:rsidR="007F50C4" w:rsidRPr="00544950" w:rsidRDefault="007F50C4" w:rsidP="000527EC">
            <w:pPr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544950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544950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486" w:type="dxa"/>
          </w:tcPr>
          <w:p w:rsidR="007F50C4" w:rsidRPr="00544950" w:rsidRDefault="007F50C4" w:rsidP="007F50C4">
            <w:pPr>
              <w:pStyle w:val="aa"/>
            </w:pPr>
            <w:r w:rsidRPr="00544950">
              <w:rPr>
                <w:shd w:val="clear" w:color="auto" w:fill="FFFFFF"/>
              </w:rPr>
              <w:t xml:space="preserve">231761, г. Скидель, ул. </w:t>
            </w:r>
            <w:r w:rsidRPr="00544950">
              <w:t>Зеленая, 1,</w:t>
            </w:r>
          </w:p>
          <w:p w:rsidR="007F50C4" w:rsidRPr="00544950" w:rsidRDefault="007F50C4" w:rsidP="007F50C4">
            <w:pPr>
              <w:pStyle w:val="aa"/>
            </w:pPr>
            <w:r w:rsidRPr="00544950">
              <w:t>тел.:</w:t>
            </w:r>
          </w:p>
          <w:p w:rsidR="000527EC" w:rsidRPr="00544950" w:rsidRDefault="007F50C4" w:rsidP="000527EC">
            <w:pPr>
              <w:pStyle w:val="aa"/>
            </w:pPr>
            <w:r w:rsidRPr="00544950">
              <w:t xml:space="preserve"> (0152) </w:t>
            </w:r>
            <w:r w:rsidR="000527EC" w:rsidRPr="00544950">
              <w:t>47-56 -89</w:t>
            </w:r>
          </w:p>
          <w:p w:rsidR="007F50C4" w:rsidRPr="00544950" w:rsidRDefault="007F50C4" w:rsidP="000527EC">
            <w:pPr>
              <w:pStyle w:val="aa"/>
              <w:rPr>
                <w:rStyle w:val="a9"/>
                <w:b w:val="0"/>
                <w:bCs w:val="0"/>
              </w:rPr>
            </w:pPr>
            <w:r w:rsidRPr="00544950">
              <w:t>факс: (0152) 47-34-31</w:t>
            </w:r>
          </w:p>
          <w:p w:rsidR="007F50C4" w:rsidRPr="00544950" w:rsidRDefault="007F50C4" w:rsidP="007F50C4">
            <w:pPr>
              <w:pStyle w:val="aa"/>
              <w:rPr>
                <w:rStyle w:val="a9"/>
                <w:b w:val="0"/>
                <w:bCs w:val="0"/>
              </w:rPr>
            </w:pPr>
          </w:p>
          <w:p w:rsidR="007F50C4" w:rsidRPr="00544950" w:rsidRDefault="007F50C4" w:rsidP="007F50C4">
            <w:pPr>
              <w:pStyle w:val="aa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6" w:type="dxa"/>
          </w:tcPr>
          <w:p w:rsidR="007F50C4" w:rsidRPr="00544950" w:rsidRDefault="007F50C4" w:rsidP="007F50C4">
            <w:pPr>
              <w:pStyle w:val="aa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  <w:lang w:eastAsia="en-US"/>
              </w:rPr>
              <w:t xml:space="preserve"> </w:t>
            </w:r>
            <w:r w:rsidRPr="00544950">
              <w:rPr>
                <w:rStyle w:val="a9"/>
                <w:b w:val="0"/>
                <w:bCs w:val="0"/>
                <w:sz w:val="26"/>
                <w:szCs w:val="26"/>
              </w:rPr>
              <w:t>Время работы </w:t>
            </w:r>
          </w:p>
          <w:p w:rsidR="007F50C4" w:rsidRPr="00544950" w:rsidRDefault="007F50C4" w:rsidP="007F50C4">
            <w:pPr>
              <w:pStyle w:val="aa"/>
              <w:rPr>
                <w:bCs/>
                <w:sz w:val="26"/>
                <w:szCs w:val="26"/>
              </w:rPr>
            </w:pPr>
            <w:r w:rsidRPr="00544950">
              <w:rPr>
                <w:rStyle w:val="a9"/>
                <w:b w:val="0"/>
                <w:bCs w:val="0"/>
                <w:sz w:val="26"/>
                <w:szCs w:val="26"/>
              </w:rPr>
              <w:t>Рабочие дни: 08.00-18.00</w:t>
            </w:r>
          </w:p>
          <w:p w:rsidR="007F50C4" w:rsidRPr="00544950" w:rsidRDefault="007F50C4" w:rsidP="007F50C4">
            <w:pPr>
              <w:pStyle w:val="aa"/>
              <w:rPr>
                <w:bCs/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Суббота: 09.00-14.30</w:t>
            </w:r>
          </w:p>
          <w:p w:rsidR="007F50C4" w:rsidRPr="00544950" w:rsidRDefault="007F50C4" w:rsidP="007F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9" w:type="dxa"/>
          </w:tcPr>
          <w:p w:rsidR="007F50C4" w:rsidRPr="00544950" w:rsidRDefault="002771C0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6" w:history="1">
              <w:r w:rsidR="007F50C4" w:rsidRPr="00544950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4467" w:type="dxa"/>
          </w:tcPr>
          <w:p w:rsidR="007F50C4" w:rsidRPr="00544950" w:rsidRDefault="00977B5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544950" w:rsidRPr="00544950" w:rsidTr="00F346F2">
        <w:tc>
          <w:tcPr>
            <w:tcW w:w="2770" w:type="dxa"/>
          </w:tcPr>
          <w:p w:rsidR="007F50C4" w:rsidRPr="00544950" w:rsidRDefault="003D32D9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54495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Индурская</w:t>
            </w:r>
            <w:proofErr w:type="spellEnd"/>
            <w:r w:rsidRPr="0054495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 участковая больница, ГУЗ "Гродненская центральная городская </w:t>
            </w:r>
            <w:r w:rsidRPr="0054495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поликлиника"</w:t>
            </w:r>
          </w:p>
        </w:tc>
        <w:tc>
          <w:tcPr>
            <w:tcW w:w="2486" w:type="dxa"/>
          </w:tcPr>
          <w:p w:rsidR="007F50C4" w:rsidRPr="00544950" w:rsidRDefault="003D32D9" w:rsidP="000527EC">
            <w:pPr>
              <w:pStyle w:val="aa"/>
              <w:rPr>
                <w:sz w:val="26"/>
                <w:szCs w:val="26"/>
                <w:shd w:val="clear" w:color="auto" w:fill="FFFFFF"/>
              </w:rPr>
            </w:pPr>
            <w:r w:rsidRPr="00544950">
              <w:rPr>
                <w:sz w:val="26"/>
                <w:szCs w:val="26"/>
                <w:shd w:val="clear" w:color="auto" w:fill="FFFFFF"/>
              </w:rPr>
              <w:lastRenderedPageBreak/>
              <w:t>Гродненский район, аг. Индура, ул. Рогачевского, 76</w:t>
            </w:r>
          </w:p>
          <w:p w:rsidR="003D32D9" w:rsidRPr="00544950" w:rsidRDefault="003D32D9" w:rsidP="003D32D9">
            <w:pPr>
              <w:pStyle w:val="aa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shd w:val="clear" w:color="auto" w:fill="FFFFFF"/>
              </w:rPr>
              <w:lastRenderedPageBreak/>
              <w:t>+375 (152) 41-31-40</w:t>
            </w:r>
          </w:p>
        </w:tc>
        <w:tc>
          <w:tcPr>
            <w:tcW w:w="1946" w:type="dxa"/>
          </w:tcPr>
          <w:p w:rsidR="003D32D9" w:rsidRPr="00544950" w:rsidRDefault="003D32D9" w:rsidP="003D32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lastRenderedPageBreak/>
              <w:t>Время работы:</w:t>
            </w:r>
          </w:p>
          <w:p w:rsidR="003D32D9" w:rsidRPr="00544950" w:rsidRDefault="003D32D9" w:rsidP="003D32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понедельник-пятница:</w:t>
            </w:r>
          </w:p>
          <w:p w:rsidR="003D32D9" w:rsidRPr="00544950" w:rsidRDefault="003D32D9" w:rsidP="003D32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8.00 - 1</w:t>
            </w:r>
            <w:r w:rsidR="00977B55" w:rsidRPr="00544950">
              <w:rPr>
                <w:sz w:val="26"/>
                <w:szCs w:val="26"/>
              </w:rPr>
              <w:t>6</w:t>
            </w:r>
            <w:r w:rsidRPr="00544950">
              <w:rPr>
                <w:sz w:val="26"/>
                <w:szCs w:val="26"/>
              </w:rPr>
              <w:t>.00</w:t>
            </w:r>
          </w:p>
          <w:p w:rsidR="003D32D9" w:rsidRPr="00544950" w:rsidRDefault="003D32D9" w:rsidP="003D32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lastRenderedPageBreak/>
              <w:t>обед:</w:t>
            </w:r>
          </w:p>
          <w:p w:rsidR="007F50C4" w:rsidRPr="00544950" w:rsidRDefault="003D32D9" w:rsidP="00977B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</w:rPr>
              <w:t xml:space="preserve">13.00 </w:t>
            </w:r>
            <w:r w:rsidR="00977B55" w:rsidRPr="00544950">
              <w:rPr>
                <w:sz w:val="26"/>
                <w:szCs w:val="26"/>
              </w:rPr>
              <w:t>–</w:t>
            </w:r>
            <w:r w:rsidRPr="00544950">
              <w:rPr>
                <w:sz w:val="26"/>
                <w:szCs w:val="26"/>
              </w:rPr>
              <w:t xml:space="preserve"> </w:t>
            </w:r>
            <w:r w:rsidR="00977B55" w:rsidRPr="00544950">
              <w:rPr>
                <w:sz w:val="26"/>
                <w:szCs w:val="26"/>
              </w:rPr>
              <w:t>13.30</w:t>
            </w:r>
          </w:p>
        </w:tc>
        <w:tc>
          <w:tcPr>
            <w:tcW w:w="3359" w:type="dxa"/>
          </w:tcPr>
          <w:p w:rsidR="007F50C4" w:rsidRPr="00544950" w:rsidRDefault="007F50C4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467" w:type="dxa"/>
          </w:tcPr>
          <w:p w:rsidR="007F50C4" w:rsidRPr="00544950" w:rsidRDefault="003D32D9" w:rsidP="003D32D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544950" w:rsidRPr="00544950" w:rsidTr="006F1CF0">
        <w:tc>
          <w:tcPr>
            <w:tcW w:w="15028" w:type="dxa"/>
            <w:gridSpan w:val="5"/>
          </w:tcPr>
          <w:p w:rsidR="009400F6" w:rsidRPr="00544950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544950" w:rsidRPr="00544950" w:rsidTr="00F346F2">
        <w:tc>
          <w:tcPr>
            <w:tcW w:w="2770" w:type="dxa"/>
          </w:tcPr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486" w:type="dxa"/>
          </w:tcPr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Гродненский район,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Г. Скидель, ул. Ленина, 90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Тел/факс 8-0152-688441</w:t>
            </w:r>
          </w:p>
        </w:tc>
        <w:tc>
          <w:tcPr>
            <w:tcW w:w="1946" w:type="dxa"/>
          </w:tcPr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Время работы: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понедельник-пятница: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8.00 - 17.00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обед: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13.00 - 14.00</w:t>
            </w:r>
          </w:p>
        </w:tc>
        <w:tc>
          <w:tcPr>
            <w:tcW w:w="3359" w:type="dxa"/>
          </w:tcPr>
          <w:p w:rsidR="00DA151A" w:rsidRPr="00544950" w:rsidRDefault="00DA151A" w:rsidP="00DA151A">
            <w:pPr>
              <w:jc w:val="center"/>
              <w:rPr>
                <w:sz w:val="26"/>
                <w:szCs w:val="26"/>
                <w:lang w:val="en-US"/>
              </w:rPr>
            </w:pPr>
            <w:r w:rsidRPr="00544950">
              <w:rPr>
                <w:sz w:val="26"/>
                <w:szCs w:val="26"/>
                <w:lang w:val="en-US"/>
              </w:rPr>
              <w:t xml:space="preserve">E-mail: </w:t>
            </w:r>
          </w:p>
          <w:p w:rsidR="00DA151A" w:rsidRPr="00544950" w:rsidRDefault="00DA151A" w:rsidP="00DA151A">
            <w:pPr>
              <w:jc w:val="center"/>
              <w:rPr>
                <w:sz w:val="26"/>
                <w:szCs w:val="26"/>
                <w:lang w:val="en-US"/>
              </w:rPr>
            </w:pPr>
            <w:r w:rsidRPr="00544950">
              <w:rPr>
                <w:sz w:val="26"/>
                <w:szCs w:val="26"/>
                <w:lang w:val="en-US"/>
              </w:rPr>
              <w:t xml:space="preserve">  </w:t>
            </w:r>
            <w:hyperlink r:id="rId7" w:history="1">
              <w:r w:rsidRPr="00544950">
                <w:rPr>
                  <w:rStyle w:val="a8"/>
                  <w:color w:val="auto"/>
                  <w:sz w:val="26"/>
                  <w:szCs w:val="26"/>
                  <w:lang w:val="en-US"/>
                </w:rPr>
                <w:t>ckro@grodno-region.by</w:t>
              </w:r>
            </w:hyperlink>
          </w:p>
          <w:p w:rsidR="00DA151A" w:rsidRPr="00544950" w:rsidRDefault="00DA151A" w:rsidP="00DA151A">
            <w:pPr>
              <w:jc w:val="center"/>
              <w:rPr>
                <w:sz w:val="26"/>
                <w:szCs w:val="26"/>
                <w:lang w:val="en-US"/>
              </w:rPr>
            </w:pPr>
            <w:r w:rsidRPr="00544950">
              <w:rPr>
                <w:sz w:val="26"/>
                <w:szCs w:val="26"/>
              </w:rPr>
              <w:t>Сайт</w:t>
            </w:r>
            <w:r w:rsidRPr="00544950">
              <w:rPr>
                <w:sz w:val="26"/>
                <w:szCs w:val="26"/>
                <w:lang w:val="en-US"/>
              </w:rPr>
              <w:t>: https://ckroir.grodruo.by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</w:p>
        </w:tc>
        <w:tc>
          <w:tcPr>
            <w:tcW w:w="4467" w:type="dxa"/>
          </w:tcPr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 xml:space="preserve">социальная реабилитация, социальная </w:t>
            </w:r>
            <w:proofErr w:type="spellStart"/>
            <w:r w:rsidRPr="00544950">
              <w:rPr>
                <w:sz w:val="26"/>
                <w:szCs w:val="26"/>
              </w:rPr>
              <w:t>абилитация</w:t>
            </w:r>
            <w:proofErr w:type="spellEnd"/>
            <w:r w:rsidRPr="00544950">
              <w:rPr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544950">
              <w:rPr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544950">
              <w:rPr>
                <w:sz w:val="26"/>
                <w:szCs w:val="26"/>
              </w:rPr>
              <w:t>ЦКРОиР</w:t>
            </w:r>
            <w:proofErr w:type="spellEnd"/>
            <w:r w:rsidRPr="00544950">
              <w:rPr>
                <w:sz w:val="26"/>
                <w:szCs w:val="26"/>
              </w:rPr>
              <w:t xml:space="preserve"> в территориальные центры </w:t>
            </w:r>
            <w:r w:rsidRPr="00544950">
              <w:rPr>
                <w:sz w:val="26"/>
                <w:szCs w:val="26"/>
              </w:rPr>
              <w:lastRenderedPageBreak/>
              <w:t>социального обслуживания населения</w:t>
            </w:r>
          </w:p>
        </w:tc>
      </w:tr>
      <w:tr w:rsidR="00544950" w:rsidRPr="00544950" w:rsidTr="006F1CF0">
        <w:tc>
          <w:tcPr>
            <w:tcW w:w="15028" w:type="dxa"/>
            <w:gridSpan w:val="5"/>
          </w:tcPr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544950" w:rsidRPr="00544950" w:rsidTr="00F346F2">
        <w:tc>
          <w:tcPr>
            <w:tcW w:w="2770" w:type="dxa"/>
          </w:tcPr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544950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544950">
              <w:rPr>
                <w:sz w:val="26"/>
                <w:szCs w:val="26"/>
                <w:lang w:eastAsia="en-US"/>
              </w:rPr>
              <w:t xml:space="preserve">Управление по труду занятости и социальной защите Гродненского </w:t>
            </w:r>
            <w:r w:rsidR="00486489" w:rsidRPr="00544950">
              <w:rPr>
                <w:sz w:val="26"/>
                <w:szCs w:val="26"/>
                <w:lang w:eastAsia="en-US"/>
              </w:rPr>
              <w:t>районного исполнительного комитета</w:t>
            </w:r>
          </w:p>
        </w:tc>
        <w:tc>
          <w:tcPr>
            <w:tcW w:w="2486" w:type="dxa"/>
          </w:tcPr>
          <w:p w:rsidR="00DA151A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44950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:rsidR="00486489" w:rsidRPr="00544950" w:rsidRDefault="00486489" w:rsidP="00486489">
            <w:pPr>
              <w:shd w:val="clear" w:color="auto" w:fill="FFFFFF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тел. 62 58 37,</w:t>
            </w:r>
          </w:p>
          <w:p w:rsidR="00486489" w:rsidRPr="00544950" w:rsidRDefault="00486489" w:rsidP="00486489">
            <w:pPr>
              <w:shd w:val="clear" w:color="auto" w:fill="FFFFFF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тел./факс 62 58 32</w:t>
            </w:r>
          </w:p>
          <w:p w:rsidR="00486489" w:rsidRPr="00544950" w:rsidRDefault="00486489" w:rsidP="00DA151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46" w:type="dxa"/>
          </w:tcPr>
          <w:p w:rsidR="00486489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Время работы:</w:t>
            </w:r>
          </w:p>
          <w:p w:rsidR="00486489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понедельник-пятница:</w:t>
            </w:r>
          </w:p>
          <w:p w:rsidR="00486489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8.00 - 17.00</w:t>
            </w:r>
          </w:p>
          <w:p w:rsidR="00486489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обед:</w:t>
            </w:r>
          </w:p>
          <w:p w:rsidR="00DA151A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</w:rPr>
              <w:t>13.00 - 14.00</w:t>
            </w:r>
          </w:p>
        </w:tc>
        <w:tc>
          <w:tcPr>
            <w:tcW w:w="3359" w:type="dxa"/>
          </w:tcPr>
          <w:p w:rsidR="00DA151A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544950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4467" w:type="dxa"/>
          </w:tcPr>
          <w:p w:rsidR="00486489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>пенсии по инвалидности</w:t>
            </w:r>
          </w:p>
          <w:p w:rsidR="00486489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:rsidR="00486489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</w:p>
          <w:p w:rsidR="00DA151A" w:rsidRPr="00544950" w:rsidRDefault="00486489" w:rsidP="0048648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</w:p>
        </w:tc>
      </w:tr>
      <w:tr w:rsidR="00544950" w:rsidRPr="00544950" w:rsidTr="006F1CF0">
        <w:tc>
          <w:tcPr>
            <w:tcW w:w="15028" w:type="dxa"/>
            <w:gridSpan w:val="5"/>
          </w:tcPr>
          <w:p w:rsidR="00DA151A" w:rsidRPr="00544950" w:rsidRDefault="00DA151A" w:rsidP="00DA1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544950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544950" w:rsidRPr="00544950" w:rsidTr="00F346F2">
        <w:tc>
          <w:tcPr>
            <w:tcW w:w="2770" w:type="dxa"/>
          </w:tcPr>
          <w:p w:rsidR="00DA151A" w:rsidRPr="00544950" w:rsidRDefault="00486489" w:rsidP="00DA15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>Государственное учреждение «Гродненский районный территориальный центр социального обслуживания населения»</w:t>
            </w:r>
          </w:p>
        </w:tc>
        <w:tc>
          <w:tcPr>
            <w:tcW w:w="2486" w:type="dxa"/>
          </w:tcPr>
          <w:p w:rsidR="00DA151A" w:rsidRPr="00544950" w:rsidRDefault="00FD2217" w:rsidP="00DA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 xml:space="preserve">Г.Гродно, </w:t>
            </w:r>
            <w:proofErr w:type="spellStart"/>
            <w:r w:rsidRPr="00544950">
              <w:rPr>
                <w:sz w:val="26"/>
                <w:szCs w:val="26"/>
                <w:lang w:eastAsia="en-US"/>
              </w:rPr>
              <w:t>ул.Горького</w:t>
            </w:r>
            <w:proofErr w:type="spellEnd"/>
            <w:r w:rsidRPr="00544950">
              <w:rPr>
                <w:sz w:val="26"/>
                <w:szCs w:val="26"/>
                <w:lang w:eastAsia="en-US"/>
              </w:rPr>
              <w:t>, 72-а</w:t>
            </w:r>
          </w:p>
          <w:p w:rsidR="00FD2217" w:rsidRPr="00544950" w:rsidRDefault="00FD2217" w:rsidP="00DA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46" w:type="dxa"/>
          </w:tcPr>
          <w:p w:rsidR="00FD2217" w:rsidRPr="00544950" w:rsidRDefault="00FD2217" w:rsidP="00FD2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Время работы:</w:t>
            </w:r>
          </w:p>
          <w:p w:rsidR="00FD2217" w:rsidRPr="00544950" w:rsidRDefault="00FD2217" w:rsidP="00FD2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понедельник-пятница:</w:t>
            </w:r>
          </w:p>
          <w:p w:rsidR="00FD2217" w:rsidRPr="00544950" w:rsidRDefault="00FD2217" w:rsidP="00FD2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8.00 - 17.00</w:t>
            </w:r>
          </w:p>
          <w:p w:rsidR="00FD2217" w:rsidRPr="00544950" w:rsidRDefault="00FD2217" w:rsidP="00FD22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44950">
              <w:rPr>
                <w:sz w:val="26"/>
                <w:szCs w:val="26"/>
              </w:rPr>
              <w:t>обед:</w:t>
            </w:r>
          </w:p>
          <w:p w:rsidR="00DA151A" w:rsidRPr="00544950" w:rsidRDefault="00FD2217" w:rsidP="00FD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544950">
              <w:rPr>
                <w:sz w:val="26"/>
                <w:szCs w:val="26"/>
              </w:rPr>
              <w:t>13.00 - 14.00</w:t>
            </w:r>
          </w:p>
        </w:tc>
        <w:tc>
          <w:tcPr>
            <w:tcW w:w="3359" w:type="dxa"/>
          </w:tcPr>
          <w:p w:rsidR="00DA151A" w:rsidRPr="00544950" w:rsidRDefault="00FD2217" w:rsidP="00FD221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44950">
              <w:rPr>
                <w:sz w:val="26"/>
                <w:szCs w:val="26"/>
                <w:lang w:eastAsia="en-US"/>
              </w:rPr>
              <w:t xml:space="preserve">Сайт: </w:t>
            </w:r>
            <w:hyperlink r:id="rId8" w:history="1">
              <w:r w:rsidRPr="00544950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:rsidR="00FD2217" w:rsidRPr="00544950" w:rsidRDefault="00FD2217" w:rsidP="00DA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proofErr w:type="spellStart"/>
            <w:r w:rsidRPr="00544950">
              <w:rPr>
                <w:sz w:val="26"/>
                <w:szCs w:val="26"/>
                <w:lang w:eastAsia="en-US"/>
              </w:rPr>
              <w:t>эл.почта</w:t>
            </w:r>
            <w:proofErr w:type="spellEnd"/>
            <w:r w:rsidRPr="00544950">
              <w:rPr>
                <w:sz w:val="26"/>
                <w:szCs w:val="26"/>
                <w:lang w:eastAsia="en-US"/>
              </w:rPr>
              <w:t>:</w:t>
            </w:r>
            <w:r w:rsidRPr="00544950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4467" w:type="dxa"/>
          </w:tcPr>
          <w:p w:rsidR="00FD2217" w:rsidRPr="00544950" w:rsidRDefault="00FD2217" w:rsidP="00FD2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44950">
              <w:rPr>
                <w:i/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</w:t>
            </w:r>
          </w:p>
          <w:p w:rsidR="00FD2217" w:rsidRPr="00544950" w:rsidRDefault="00FD2217" w:rsidP="00FD2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44950">
              <w:rPr>
                <w:i/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544950">
              <w:rPr>
                <w:i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544950">
              <w:rPr>
                <w:i/>
                <w:sz w:val="26"/>
                <w:szCs w:val="26"/>
                <w:lang w:eastAsia="en-US"/>
              </w:rPr>
              <w:t xml:space="preserve"> инвалидов, в </w:t>
            </w:r>
            <w:proofErr w:type="spellStart"/>
            <w:r w:rsidRPr="00544950">
              <w:rPr>
                <w:i/>
                <w:sz w:val="26"/>
                <w:szCs w:val="26"/>
                <w:lang w:eastAsia="en-US"/>
              </w:rPr>
              <w:t>т.ч</w:t>
            </w:r>
            <w:proofErr w:type="spellEnd"/>
            <w:r w:rsidRPr="00544950">
              <w:rPr>
                <w:i/>
                <w:sz w:val="26"/>
                <w:szCs w:val="26"/>
                <w:lang w:eastAsia="en-US"/>
              </w:rPr>
              <w:t>. дневное пребывание</w:t>
            </w:r>
          </w:p>
          <w:p w:rsidR="00DA151A" w:rsidRPr="00544950" w:rsidRDefault="00FD2217" w:rsidP="00FD22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544950">
              <w:rPr>
                <w:i/>
                <w:sz w:val="26"/>
                <w:szCs w:val="26"/>
                <w:lang w:eastAsia="en-US"/>
              </w:rPr>
              <w:t>материальная помощь, бесплатное детское питание детям 0-2 лет, выдача технических средств социальной реабилитации</w:t>
            </w:r>
          </w:p>
        </w:tc>
      </w:tr>
    </w:tbl>
    <w:p w:rsidR="00D3287C" w:rsidRPr="00330CA0" w:rsidRDefault="00D3287C" w:rsidP="00D3287C">
      <w:pPr>
        <w:widowControl w:val="0"/>
        <w:autoSpaceDE w:val="0"/>
        <w:autoSpaceDN w:val="0"/>
        <w:adjustRightInd w:val="0"/>
        <w:jc w:val="center"/>
        <w:rPr>
          <w:color w:val="FF0000"/>
          <w:sz w:val="30"/>
          <w:szCs w:val="30"/>
          <w:lang w:eastAsia="en-US"/>
        </w:rPr>
      </w:pPr>
    </w:p>
    <w:sectPr w:rsidR="00D3287C" w:rsidRPr="00330CA0" w:rsidSect="002671B0">
      <w:head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C0" w:rsidRDefault="002771C0" w:rsidP="002671B0">
      <w:r>
        <w:separator/>
      </w:r>
    </w:p>
  </w:endnote>
  <w:endnote w:type="continuationSeparator" w:id="0">
    <w:p w:rsidR="002771C0" w:rsidRDefault="002771C0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C0" w:rsidRDefault="002771C0" w:rsidP="002671B0">
      <w:r>
        <w:separator/>
      </w:r>
    </w:p>
  </w:footnote>
  <w:footnote w:type="continuationSeparator" w:id="0">
    <w:p w:rsidR="002771C0" w:rsidRDefault="002771C0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50">
          <w:rPr>
            <w:noProof/>
          </w:rPr>
          <w:t>2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22DC5"/>
    <w:rsid w:val="000527EC"/>
    <w:rsid w:val="001056B5"/>
    <w:rsid w:val="001541F1"/>
    <w:rsid w:val="00161463"/>
    <w:rsid w:val="00166682"/>
    <w:rsid w:val="001667E8"/>
    <w:rsid w:val="001959E8"/>
    <w:rsid w:val="001D24CA"/>
    <w:rsid w:val="002131D2"/>
    <w:rsid w:val="0025516A"/>
    <w:rsid w:val="002671B0"/>
    <w:rsid w:val="002771C0"/>
    <w:rsid w:val="00282EA1"/>
    <w:rsid w:val="002F42E1"/>
    <w:rsid w:val="00330CA0"/>
    <w:rsid w:val="00392E2D"/>
    <w:rsid w:val="003B0B5A"/>
    <w:rsid w:val="003B7529"/>
    <w:rsid w:val="003C75AC"/>
    <w:rsid w:val="003D32D9"/>
    <w:rsid w:val="003E3613"/>
    <w:rsid w:val="00405B4E"/>
    <w:rsid w:val="0044306A"/>
    <w:rsid w:val="00472550"/>
    <w:rsid w:val="00486489"/>
    <w:rsid w:val="00525EA3"/>
    <w:rsid w:val="00544950"/>
    <w:rsid w:val="00664063"/>
    <w:rsid w:val="006771B2"/>
    <w:rsid w:val="006A1A74"/>
    <w:rsid w:val="006F1CF0"/>
    <w:rsid w:val="006F6D17"/>
    <w:rsid w:val="00715606"/>
    <w:rsid w:val="007214EC"/>
    <w:rsid w:val="007252F5"/>
    <w:rsid w:val="007A743E"/>
    <w:rsid w:val="007F327F"/>
    <w:rsid w:val="007F50C4"/>
    <w:rsid w:val="0081067B"/>
    <w:rsid w:val="008C32CE"/>
    <w:rsid w:val="00906733"/>
    <w:rsid w:val="0093439A"/>
    <w:rsid w:val="00935662"/>
    <w:rsid w:val="009400F6"/>
    <w:rsid w:val="0097164F"/>
    <w:rsid w:val="00977B55"/>
    <w:rsid w:val="009813F7"/>
    <w:rsid w:val="009F225D"/>
    <w:rsid w:val="00A27631"/>
    <w:rsid w:val="00A555C5"/>
    <w:rsid w:val="00A64B72"/>
    <w:rsid w:val="00A91467"/>
    <w:rsid w:val="00AF4B8B"/>
    <w:rsid w:val="00B33DD5"/>
    <w:rsid w:val="00C02B8D"/>
    <w:rsid w:val="00C650C9"/>
    <w:rsid w:val="00CC786A"/>
    <w:rsid w:val="00CE5C4E"/>
    <w:rsid w:val="00D12359"/>
    <w:rsid w:val="00D3287C"/>
    <w:rsid w:val="00D911FC"/>
    <w:rsid w:val="00DA151A"/>
    <w:rsid w:val="00DA2035"/>
    <w:rsid w:val="00F346F2"/>
    <w:rsid w:val="00FA65CD"/>
    <w:rsid w:val="00F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49522-9FD6-407C-8D92-0AFF9FCF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F50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F50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5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0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7F50C4"/>
    <w:rPr>
      <w:b/>
      <w:bCs/>
    </w:rPr>
  </w:style>
  <w:style w:type="paragraph" w:styleId="aa">
    <w:name w:val="No Spacing"/>
    <w:uiPriority w:val="1"/>
    <w:qFormat/>
    <w:rsid w:val="007F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527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0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605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tcson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kro@grodno-region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-skidel@mail.grodno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</cp:lastModifiedBy>
  <cp:revision>6</cp:revision>
  <dcterms:created xsi:type="dcterms:W3CDTF">2025-06-13T12:25:00Z</dcterms:created>
  <dcterms:modified xsi:type="dcterms:W3CDTF">2025-09-29T12:51:00Z</dcterms:modified>
</cp:coreProperties>
</file>